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ИНФОРМАЦИЯ ДЛЯ РОДИТЕЛЕЙ,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ВОСПИТЫВАЮЩИХ ДЕТЕЙ С РАССТРОЙСТВАМИ АУТИЧЕСКОГО СПЕКТРА (РАС),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ОБ УЧРЕЖДЕНИЯХ И СПЕЦИАЛИСТАХ, РАБОТАЮЩИХ С ДЕТЬМИ С РАС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56DAD">
        <w:rPr>
          <w:color w:val="333333"/>
          <w:sz w:val="28"/>
          <w:szCs w:val="28"/>
          <w:bdr w:val="none" w:sz="0" w:space="0" w:color="auto" w:frame="1"/>
        </w:rPr>
        <w:t>В</w:t>
      </w:r>
      <w:r w:rsidRPr="00A56DA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bdr w:val="none" w:sz="0" w:space="0" w:color="auto" w:frame="1"/>
        </w:rPr>
        <w:t xml:space="preserve">целях повышения доступности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образования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как на федеральном, так и на региональном уровнях специализированные учреждения осуществляют работу по сопровождению детей с РАС.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Учреждением, осуществляющим сопровождение детей с РАС, федерального уровня, является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Федеральный ресурсный центр по организации комплексного сопровождения детей с РАС</w:t>
      </w:r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ФРЦ 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создан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на базе университетского Центра психолого-медико-социального сопровождения детей и подростков.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Приоритетной задачей ФРЦ является развитие системы комплексной помощи детям с расстройствами аутистического спектра в Российской Федерации.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С подробной информацией о ФРЦ можно ознакомиться на официальном сайте </w:t>
      </w:r>
      <w:hyperlink r:id="rId5" w:history="1">
        <w:r>
          <w:rPr>
            <w:rStyle w:val="a4"/>
            <w:b/>
            <w:bCs/>
            <w:color w:val="3471BC"/>
            <w:sz w:val="28"/>
            <w:szCs w:val="28"/>
            <w:u w:val="none"/>
            <w:bdr w:val="none" w:sz="0" w:space="0" w:color="auto" w:frame="1"/>
          </w:rPr>
          <w:t>https://autism-frc.ru/</w:t>
        </w:r>
      </w:hyperlink>
      <w:r>
        <w:rPr>
          <w:color w:val="333333"/>
          <w:sz w:val="28"/>
          <w:szCs w:val="28"/>
          <w:bdr w:val="none" w:sz="0" w:space="0" w:color="auto" w:frame="1"/>
        </w:rPr>
        <w:t>.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Учреждением регионального значения, осуществляющим сопровождение детей с РАС Ростовской области, является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региональный ресурсный центр по комплексному сопровождению детей с расстройствами аутистического спектра (РЦ РАС)</w:t>
      </w:r>
      <w:r>
        <w:rPr>
          <w:color w:val="333333"/>
          <w:sz w:val="28"/>
          <w:szCs w:val="28"/>
          <w:bdr w:val="none" w:sz="0" w:space="0" w:color="auto" w:frame="1"/>
        </w:rPr>
        <w:t> на базе ГКОУ РО «Ростовская специальная школа-интернат №42.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«Ростовская специальная школа-интернат № 42» обеспечивает: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1)    реализацию адаптированных образовательных программ начального общего образования для детей с расстройствами аутистического спектра, варианты 8.3, 8.4;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2)    оказание информационно-методической, экспертной поддержки образовательных учреждений Ростовской области, работающих с детьми с РАС;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3)    повышение компетенции руководителей, специалистов органов управления образования, педагогических работников в вопросах организации работы с детьми с РАС;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4)    оказание информационной, консультативной и практической помощи семьям, воспитывающим детей с РАС;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5)    организацию коррекционно-развивающих занятий для детей с РАС, обучающихся инклюзивно.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Подробную информацию о работе ресурсного центра можно получить: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1)     на официальном сайте </w:t>
      </w:r>
      <w:hyperlink r:id="rId6" w:history="1">
        <w:r>
          <w:rPr>
            <w:rStyle w:val="a4"/>
            <w:b/>
            <w:bCs/>
            <w:color w:val="3471BC"/>
            <w:sz w:val="28"/>
            <w:szCs w:val="28"/>
            <w:u w:val="none"/>
            <w:bdr w:val="none" w:sz="0" w:space="0" w:color="auto" w:frame="1"/>
          </w:rPr>
          <w:t>http://rostov-specschoolint42.ru/</w:t>
        </w:r>
      </w:hyperlink>
      <w:r>
        <w:rPr>
          <w:color w:val="333333"/>
          <w:sz w:val="28"/>
          <w:szCs w:val="28"/>
          <w:bdr w:val="none" w:sz="0" w:space="0" w:color="auto" w:frame="1"/>
        </w:rPr>
        <w:t>;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2)    по телефону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+7 (863) 254-89-33</w:t>
      </w:r>
      <w:r>
        <w:rPr>
          <w:color w:val="333333"/>
          <w:sz w:val="28"/>
          <w:szCs w:val="28"/>
          <w:bdr w:val="none" w:sz="0" w:space="0" w:color="auto" w:frame="1"/>
        </w:rPr>
        <w:t>;</w:t>
      </w:r>
    </w:p>
    <w:p w:rsidR="00A56DAD" w:rsidRDefault="00A56DAD" w:rsidP="00A56DA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3)    по электронной почте </w:t>
      </w:r>
      <w:hyperlink r:id="rId7" w:history="1">
        <w:r>
          <w:rPr>
            <w:rStyle w:val="a4"/>
            <w:b/>
            <w:bCs/>
            <w:color w:val="3471BC"/>
            <w:sz w:val="28"/>
            <w:szCs w:val="28"/>
            <w:u w:val="none"/>
            <w:bdr w:val="none" w:sz="0" w:space="0" w:color="auto" w:frame="1"/>
          </w:rPr>
          <w:t>ski_rnd_42@rostobr.ru</w:t>
        </w:r>
      </w:hyperlink>
    </w:p>
    <w:p w:rsidR="00F320A3" w:rsidRDefault="00F320A3" w:rsidP="00A56DAD">
      <w:pPr>
        <w:jc w:val="both"/>
      </w:pPr>
    </w:p>
    <w:sectPr w:rsidR="00F3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44"/>
    <w:rsid w:val="00796544"/>
    <w:rsid w:val="00A56DAD"/>
    <w:rsid w:val="00F3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i_rnd_42@rosto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tov-specschoolint42.ru/" TargetMode="External"/><Relationship Id="rId5" Type="http://schemas.openxmlformats.org/officeDocument/2006/relationships/hyperlink" Target="https://autism-frc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2021-03-02T12:58:00Z</dcterms:created>
  <dcterms:modified xsi:type="dcterms:W3CDTF">2021-03-02T12:59:00Z</dcterms:modified>
</cp:coreProperties>
</file>